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52" w:rsidRPr="00575EC4" w:rsidRDefault="000A6F7C" w:rsidP="00575EC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75EC4">
        <w:rPr>
          <w:rFonts w:ascii="Times New Roman" w:hAnsi="Times New Roman" w:cs="Times New Roman"/>
          <w:b/>
          <w:sz w:val="16"/>
          <w:szCs w:val="16"/>
        </w:rPr>
        <w:t>Elektromos kerékpár/</w:t>
      </w:r>
      <w:r w:rsidR="008F17C1" w:rsidRPr="00575EC4">
        <w:rPr>
          <w:rFonts w:ascii="Times New Roman" w:hAnsi="Times New Roman" w:cs="Times New Roman"/>
          <w:b/>
          <w:sz w:val="16"/>
          <w:szCs w:val="16"/>
        </w:rPr>
        <w:t>elektromos roller</w:t>
      </w:r>
      <w:r w:rsidR="00F95C2E" w:rsidRPr="00575EC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F5621" w:rsidRPr="00575EC4" w:rsidRDefault="00F95C2E" w:rsidP="00575EC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75EC4">
        <w:rPr>
          <w:rFonts w:ascii="Times New Roman" w:hAnsi="Times New Roman" w:cs="Times New Roman"/>
          <w:b/>
          <w:sz w:val="16"/>
          <w:szCs w:val="16"/>
        </w:rPr>
        <w:t>BÉRLETI SZERZŐDÉS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amely létrejött egyrészt, mint Bérbeadó:</w:t>
      </w:r>
    </w:p>
    <w:p w:rsidR="00F95C2E" w:rsidRPr="00575EC4" w:rsidRDefault="00F95C2E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Név: 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Green</w:t>
      </w:r>
      <w:proofErr w:type="spellEnd"/>
      <w:r w:rsidR="000A6F7C" w:rsidRPr="00575E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Pedal</w:t>
      </w:r>
      <w:proofErr w:type="spellEnd"/>
      <w:r w:rsidR="000A6F7C" w:rsidRPr="00575E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="000A6F7C" w:rsidRPr="00575EC4">
        <w:rPr>
          <w:rFonts w:ascii="Times New Roman" w:hAnsi="Times New Roman" w:cs="Times New Roman"/>
          <w:sz w:val="16"/>
          <w:szCs w:val="16"/>
        </w:rPr>
        <w:t xml:space="preserve"> O.E.</w:t>
      </w:r>
    </w:p>
    <w:p w:rsidR="00F95C2E" w:rsidRPr="00575EC4" w:rsidRDefault="00F95C2E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Cím: 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Sarti</w:t>
      </w:r>
      <w:proofErr w:type="spellEnd"/>
      <w:r w:rsidR="000A6F7C" w:rsidRPr="00575E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Halkidiki</w:t>
      </w:r>
      <w:proofErr w:type="spellEnd"/>
      <w:r w:rsidR="000A6F7C" w:rsidRPr="00575EC4">
        <w:rPr>
          <w:rFonts w:ascii="Times New Roman" w:hAnsi="Times New Roman" w:cs="Times New Roman"/>
          <w:sz w:val="16"/>
          <w:szCs w:val="16"/>
        </w:rPr>
        <w:t xml:space="preserve"> 63072 </w:t>
      </w:r>
      <w:proofErr w:type="spellStart"/>
      <w:r w:rsidR="000A6F7C" w:rsidRPr="00575EC4">
        <w:rPr>
          <w:rFonts w:ascii="Times New Roman" w:hAnsi="Times New Roman" w:cs="Times New Roman"/>
          <w:sz w:val="16"/>
          <w:szCs w:val="16"/>
        </w:rPr>
        <w:t>Greece</w:t>
      </w:r>
      <w:proofErr w:type="spellEnd"/>
    </w:p>
    <w:p w:rsidR="00F95C2E" w:rsidRPr="00575EC4" w:rsidRDefault="00F95C2E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Adószám: 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0A6F7C" w:rsidRPr="00575EC4">
        <w:rPr>
          <w:rFonts w:ascii="Times New Roman" w:hAnsi="Times New Roman" w:cs="Times New Roman"/>
          <w:sz w:val="16"/>
          <w:szCs w:val="16"/>
        </w:rPr>
        <w:t>802824508</w:t>
      </w:r>
    </w:p>
    <w:p w:rsidR="000A6F7C" w:rsidRPr="00575EC4" w:rsidRDefault="000A6F7C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Képviseli: 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>Szabó László Levente</w:t>
      </w:r>
    </w:p>
    <w:p w:rsidR="000A6F7C" w:rsidRPr="00575EC4" w:rsidRDefault="00575EC4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hyperlink r:id="rId5" w:history="1">
        <w:r w:rsidR="000A6F7C" w:rsidRPr="00575EC4">
          <w:rPr>
            <w:rStyle w:val="Hiperhivatkozs"/>
            <w:rFonts w:ascii="Times New Roman" w:hAnsi="Times New Roman" w:cs="Times New Roman"/>
            <w:color w:val="auto"/>
            <w:sz w:val="16"/>
            <w:szCs w:val="16"/>
            <w:u w:val="none"/>
          </w:rPr>
          <w:t>Tel:</w:t>
        </w:r>
        <w:r w:rsidR="00EA02D1" w:rsidRPr="00575EC4">
          <w:rPr>
            <w:rStyle w:val="Hiperhivatkozs"/>
            <w:rFonts w:ascii="Times New Roman" w:hAnsi="Times New Roman" w:cs="Times New Roman"/>
            <w:color w:val="auto"/>
            <w:sz w:val="16"/>
            <w:szCs w:val="16"/>
            <w:u w:val="none"/>
          </w:rPr>
          <w:tab/>
        </w:r>
        <w:r w:rsidR="00EA02D1" w:rsidRPr="00575EC4">
          <w:rPr>
            <w:rStyle w:val="Hiperhivatkozs"/>
            <w:rFonts w:ascii="Times New Roman" w:hAnsi="Times New Roman" w:cs="Times New Roman"/>
            <w:color w:val="auto"/>
            <w:sz w:val="16"/>
            <w:szCs w:val="16"/>
            <w:u w:val="none"/>
          </w:rPr>
          <w:tab/>
        </w:r>
        <w:r w:rsidR="000A6F7C" w:rsidRPr="00575EC4">
          <w:rPr>
            <w:rStyle w:val="Hiperhivatkozs"/>
            <w:rFonts w:ascii="Times New Roman" w:hAnsi="Times New Roman" w:cs="Times New Roman"/>
            <w:color w:val="auto"/>
            <w:sz w:val="16"/>
            <w:szCs w:val="16"/>
            <w:u w:val="none"/>
          </w:rPr>
          <w:t>+36704348968</w:t>
        </w:r>
      </w:hyperlink>
    </w:p>
    <w:p w:rsidR="000A6F7C" w:rsidRPr="00575EC4" w:rsidRDefault="000A6F7C" w:rsidP="00575EC4">
      <w:pPr>
        <w:pStyle w:val="Listaszerbekezds"/>
        <w:numPr>
          <w:ilvl w:val="0"/>
          <w:numId w:val="8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Iroda száma:</w:t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………………………..</w:t>
      </w:r>
    </w:p>
    <w:p w:rsidR="00575EC4" w:rsidRDefault="00575EC4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75EC4">
        <w:rPr>
          <w:rFonts w:ascii="Times New Roman" w:hAnsi="Times New Roman" w:cs="Times New Roman"/>
          <w:sz w:val="16"/>
          <w:szCs w:val="16"/>
        </w:rPr>
        <w:t>másrészt, mint Bérlő: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Név: </w:t>
      </w:r>
      <w:r w:rsidR="000A6F7C" w:rsidRPr="00575EC4">
        <w:rPr>
          <w:rFonts w:ascii="Times New Roman" w:hAnsi="Times New Roman" w:cs="Times New Roman"/>
          <w:sz w:val="16"/>
          <w:szCs w:val="16"/>
        </w:rPr>
        <w:tab/>
      </w:r>
      <w:r w:rsidR="000A6F7C"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Lakcím: </w:t>
      </w:r>
      <w:r w:rsidR="000A6F7C" w:rsidRPr="00575EC4">
        <w:rPr>
          <w:rFonts w:ascii="Times New Roman" w:hAnsi="Times New Roman" w:cs="Times New Roman"/>
          <w:sz w:val="16"/>
          <w:szCs w:val="16"/>
        </w:rPr>
        <w:tab/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E-mail cím:</w:t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 xml:space="preserve"> </w:t>
      </w:r>
      <w:r w:rsidR="000A6F7C"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Telefonszám: </w:t>
      </w:r>
      <w:r w:rsidR="000A6F7C"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Arcképes igazolvány típusa és száma: …………………………………………………</w:t>
      </w:r>
      <w:r w:rsidR="00575EC4">
        <w:rPr>
          <w:rFonts w:ascii="Times New Roman" w:hAnsi="Times New Roman" w:cs="Times New Roman"/>
          <w:sz w:val="16"/>
          <w:szCs w:val="16"/>
        </w:rPr>
        <w:t>…….</w:t>
      </w:r>
    </w:p>
    <w:p w:rsidR="00F95C2E" w:rsidRPr="00575EC4" w:rsidRDefault="00F95C2E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Lakcímkártya száma: …………………………………………………………………</w:t>
      </w:r>
      <w:r w:rsidR="00EA02D1" w:rsidRPr="00575EC4">
        <w:rPr>
          <w:rFonts w:ascii="Times New Roman" w:hAnsi="Times New Roman" w:cs="Times New Roman"/>
          <w:sz w:val="16"/>
          <w:szCs w:val="16"/>
        </w:rPr>
        <w:t>…</w:t>
      </w:r>
      <w:r w:rsidR="00575EC4">
        <w:rPr>
          <w:rFonts w:ascii="Times New Roman" w:hAnsi="Times New Roman" w:cs="Times New Roman"/>
          <w:sz w:val="16"/>
          <w:szCs w:val="16"/>
        </w:rPr>
        <w:t>……</w:t>
      </w:r>
    </w:p>
    <w:p w:rsidR="000A6F7C" w:rsidRPr="00575EC4" w:rsidRDefault="000A6F7C" w:rsidP="00575EC4">
      <w:pPr>
        <w:pStyle w:val="Listaszerbekezds"/>
        <w:numPr>
          <w:ilvl w:val="0"/>
          <w:numId w:val="7"/>
        </w:numPr>
        <w:spacing w:after="0" w:line="240" w:lineRule="auto"/>
        <w:ind w:left="567" w:hanging="425"/>
        <w:contextualSpacing w:val="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Szálláshely neve: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………………………………………………………………………</w:t>
      </w:r>
    </w:p>
    <w:p w:rsidR="00F95C2E" w:rsidRPr="00575EC4" w:rsidRDefault="00F95C2E" w:rsidP="00575E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Bérbeadó és a Bérlő közösen együtt, mint Felek, a lent megjelölt napon és helyen, az alábbi feltételek szerint</w:t>
      </w:r>
    </w:p>
    <w:p w:rsidR="00575EC4" w:rsidRDefault="00575EC4" w:rsidP="00575E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A Bérbeadó bérbe adja, a Bérlő bérbe veszi az alábbi sorszámú és típusú kerékpárt és annak tartozékait és kiegészítőit:</w:t>
      </w:r>
    </w:p>
    <w:p w:rsidR="000A6F7C" w:rsidRPr="00575EC4" w:rsidRDefault="000A6F7C" w:rsidP="00575E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Kerékpár</w:t>
      </w:r>
      <w:r w:rsidR="008F17C1" w:rsidRPr="00575EC4">
        <w:rPr>
          <w:rFonts w:ascii="Times New Roman" w:hAnsi="Times New Roman" w:cs="Times New Roman"/>
          <w:sz w:val="16"/>
          <w:szCs w:val="16"/>
        </w:rPr>
        <w:t>/roller</w:t>
      </w:r>
      <w:r w:rsidRPr="00575EC4">
        <w:rPr>
          <w:rFonts w:ascii="Times New Roman" w:hAnsi="Times New Roman" w:cs="Times New Roman"/>
          <w:sz w:val="16"/>
          <w:szCs w:val="16"/>
        </w:rPr>
        <w:t xml:space="preserve"> típusa: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Kerékpár</w:t>
      </w:r>
      <w:r w:rsidR="008F17C1" w:rsidRPr="00575EC4">
        <w:rPr>
          <w:rFonts w:ascii="Times New Roman" w:hAnsi="Times New Roman" w:cs="Times New Roman"/>
          <w:sz w:val="16"/>
          <w:szCs w:val="16"/>
        </w:rPr>
        <w:t>/roller</w:t>
      </w:r>
      <w:r w:rsidRPr="00575EC4">
        <w:rPr>
          <w:rFonts w:ascii="Times New Roman" w:hAnsi="Times New Roman" w:cs="Times New Roman"/>
          <w:sz w:val="16"/>
          <w:szCs w:val="16"/>
        </w:rPr>
        <w:t xml:space="preserve"> sorszáma: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Kiegészítők:</w:t>
      </w:r>
      <w:r w:rsidR="008F17C1" w:rsidRPr="00575EC4">
        <w:rPr>
          <w:rFonts w:ascii="Times New Roman" w:hAnsi="Times New Roman" w:cs="Times New Roman"/>
          <w:sz w:val="16"/>
          <w:szCs w:val="16"/>
        </w:rPr>
        <w:t xml:space="preserve"> 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</w:r>
      <w:r w:rsidR="008F17C1" w:rsidRPr="00575EC4">
        <w:rPr>
          <w:rFonts w:ascii="Times New Roman" w:hAnsi="Times New Roman" w:cs="Times New Roman"/>
          <w:sz w:val="16"/>
          <w:szCs w:val="16"/>
        </w:rPr>
        <w:t>sisak, zár, akkumulátor kulcs(1db)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Kerékpár</w:t>
      </w:r>
      <w:r w:rsidR="008F17C1" w:rsidRPr="00575EC4">
        <w:rPr>
          <w:rFonts w:ascii="Times New Roman" w:hAnsi="Times New Roman" w:cs="Times New Roman"/>
          <w:sz w:val="16"/>
          <w:szCs w:val="16"/>
        </w:rPr>
        <w:t>/roller</w:t>
      </w:r>
      <w:r w:rsidRPr="00575EC4">
        <w:rPr>
          <w:rFonts w:ascii="Times New Roman" w:hAnsi="Times New Roman" w:cs="Times New Roman"/>
          <w:sz w:val="16"/>
          <w:szCs w:val="16"/>
        </w:rPr>
        <w:t xml:space="preserve"> műszaki állapota (átadás-átvételkor észlelet sérülések, egyéb észrevételek)</w:t>
      </w:r>
      <w:r w:rsidR="000A6F7C" w:rsidRPr="00575EC4">
        <w:rPr>
          <w:rFonts w:ascii="Times New Roman" w:hAnsi="Times New Roman" w:cs="Times New Roman"/>
          <w:sz w:val="16"/>
          <w:szCs w:val="16"/>
        </w:rPr>
        <w:t>:</w:t>
      </w:r>
      <w:r w:rsidR="00EA02D1" w:rsidRPr="00575EC4">
        <w:rPr>
          <w:rFonts w:ascii="Times New Roman" w:hAnsi="Times New Roman" w:cs="Times New Roman"/>
          <w:sz w:val="16"/>
          <w:szCs w:val="16"/>
        </w:rPr>
        <w:t xml:space="preserve"> ……………………………………………………………………………………………………………..</w:t>
      </w:r>
    </w:p>
    <w:p w:rsidR="00EA02D1" w:rsidRPr="00575EC4" w:rsidRDefault="00EA02D1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……………………………………………………………………………………………………………..</w:t>
      </w:r>
    </w:p>
    <w:p w:rsidR="000A6F7C" w:rsidRPr="00575EC4" w:rsidRDefault="000A6F7C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Bérbevétel kezdő időpontja: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…………………………………….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Bérbevétel befejező időpontja:</w:t>
      </w:r>
      <w:r w:rsidR="00EA02D1"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…………………………………….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A Bérlő aláírásával igazolva kijelenti, hogy a fent felsorolt eszközöket, felszereléseket, </w:t>
      </w:r>
      <w:proofErr w:type="spellStart"/>
      <w:r w:rsidRPr="00575EC4">
        <w:rPr>
          <w:rFonts w:ascii="Times New Roman" w:hAnsi="Times New Roman" w:cs="Times New Roman"/>
          <w:sz w:val="16"/>
          <w:szCs w:val="16"/>
        </w:rPr>
        <w:t>hiánytalanul</w:t>
      </w:r>
      <w:proofErr w:type="spellEnd"/>
      <w:r w:rsidR="00844EBD" w:rsidRPr="00575EC4">
        <w:rPr>
          <w:rFonts w:ascii="Times New Roman" w:hAnsi="Times New Roman" w:cs="Times New Roman"/>
          <w:sz w:val="16"/>
          <w:szCs w:val="16"/>
        </w:rPr>
        <w:t xml:space="preserve"> </w:t>
      </w:r>
      <w:r w:rsidRPr="00575EC4">
        <w:rPr>
          <w:rFonts w:ascii="Times New Roman" w:hAnsi="Times New Roman" w:cs="Times New Roman"/>
          <w:sz w:val="16"/>
          <w:szCs w:val="16"/>
        </w:rPr>
        <w:t>átvette.</w:t>
      </w:r>
    </w:p>
    <w:p w:rsidR="00844EBD" w:rsidRPr="00575EC4" w:rsidRDefault="00844EBD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Igazolás bérleti díj átadás – átvételéről: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• Kifizetett bérleti díj: ………………………………………………………..…</w:t>
      </w:r>
      <w:r w:rsidR="008F17C1" w:rsidRPr="00575EC4">
        <w:rPr>
          <w:rFonts w:ascii="Times New Roman" w:hAnsi="Times New Roman" w:cs="Times New Roman"/>
          <w:sz w:val="16"/>
          <w:szCs w:val="16"/>
        </w:rPr>
        <w:t>(euro</w:t>
      </w:r>
      <w:r w:rsidRPr="00575EC4">
        <w:rPr>
          <w:rFonts w:ascii="Times New Roman" w:hAnsi="Times New Roman" w:cs="Times New Roman"/>
          <w:sz w:val="16"/>
          <w:szCs w:val="16"/>
        </w:rPr>
        <w:t>)</w:t>
      </w:r>
    </w:p>
    <w:p w:rsidR="00575EC4" w:rsidRDefault="00575EC4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</w:p>
    <w:p w:rsidR="003378C5" w:rsidRPr="003378C5" w:rsidRDefault="003378C5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  <w:r w:rsidRPr="003378C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A kerékpárok felszerelése, tisztítása, megfizetendő díjak sérüléskor</w:t>
      </w:r>
      <w:r w:rsidR="00844EBD" w:rsidRPr="00575E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:</w:t>
      </w:r>
    </w:p>
    <w:p w:rsidR="003378C5" w:rsidRPr="003378C5" w:rsidRDefault="003378C5" w:rsidP="00575E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kerékpárokat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/rollereket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 bérbeadó letisztítva, üzemképes állapotban adja át a bérlőnek. A bérlő a kölcsönzési idő végén a kerékpárt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köteles ugyanígy letisztítva, üzemképes állapotban visszaadni. Amennyiben a bérlő a kerékpárokat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/rollereket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nem a kölcsönzési állapotban hozza vissza, a bé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rlő köteles a karbantartási összeget megfizetni a bérbeadó részére.(……….euró)</w:t>
      </w:r>
    </w:p>
    <w:p w:rsidR="003378C5" w:rsidRPr="003378C5" w:rsidRDefault="003378C5" w:rsidP="00575E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kerékpár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bérlésekor a bérlő megkapja a kerékpárt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, az akkumulátorhoz tartozó egy darab kulcsot és az akkumulátorhoz tartozó töltőt. A kerékpárhoz minden esetben jár egy lakat</w:t>
      </w:r>
      <w:r w:rsidR="00EA02D1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és egy sisak</w:t>
      </w:r>
      <w:r w:rsidR="00844EBD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, a rollerhez minden esetben jár egy lakat.</w:t>
      </w:r>
    </w:p>
    <w:p w:rsidR="003378C5" w:rsidRPr="003378C5" w:rsidRDefault="003378C5" w:rsidP="00575EC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KRESZ által előírt, a forgalomban való részvételhez szükséges (egyéb) felszerelésekről a bérlőnek kell gondoskodnia (pl. láthatósági mellény</w:t>
      </w:r>
      <w:r w:rsidR="00844EBD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, roller esetében sisak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). Az ennek hiányából adódó esetleges bírságot a bérlőnek kell fizetnie.</w:t>
      </w:r>
    </w:p>
    <w:p w:rsidR="00575EC4" w:rsidRDefault="00575EC4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</w:p>
    <w:p w:rsidR="003378C5" w:rsidRPr="003378C5" w:rsidRDefault="003378C5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  <w:r w:rsidRPr="003378C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A bérlők kötelezettségei: a kerékpár</w:t>
      </w:r>
      <w:r w:rsidRPr="00575E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 xml:space="preserve"> használata</w:t>
      </w:r>
      <w:r w:rsidR="00844EBD" w:rsidRPr="00575E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: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bérbeadó a bérlőt tájékoztatja a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szakszerű és kíméletes használati módjáról. A bérlő kötelezi magát arra, hogy a </w:t>
      </w:r>
      <w:proofErr w:type="spellStart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bérelt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kerékpárt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ennek megfelelően, kíméletesen és szakszerűen fogja használni.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kijelenti, hogy tisztában van ez elektromos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menettulajdonságaival (gyorsulás, elektromotor rásegítésének mértéke), használati módjával (rásegítés állítása, váltás fontossága, akkumulátor töltése, stb.) és lehetőségeivel.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A bérlő kötelezi magát arra, hogy maximális gondossággal jár el a </w:t>
      </w:r>
      <w:proofErr w:type="spellStart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bérelt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biztonsága érdekében. A kerékpárt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minden esetben gondosan tárolja, ha nem használja, lelakatolja és mindent megtesz a lopás elkerülése ellen.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tudomásul veszi, hogy a kerékpárokat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/rollereket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az adott országban érvényes közlekedési szabályok szerint köteles használni.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vállalja és kijelenti, hogy mind egészségügyileg, mind testileg és szellemileg alkalmas a saját felelősségre történő kerékpározásra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/rollerezésre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, illetve képes a kölcsönzött elektromos kerékpárt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rendeltetésszerűen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használni, tisztában van annak módjával.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A bérlő vállalja és kijelenti, hogy a </w:t>
      </w:r>
      <w:proofErr w:type="spellStart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bérelt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használata közben elszenvedett bármilyen esetleges sérülés esetén az ellátás és a gyógyítás anyagi terhét önállóan viseli.</w:t>
      </w:r>
    </w:p>
    <w:p w:rsidR="003378C5" w:rsidRPr="003378C5" w:rsidRDefault="003378C5" w:rsidP="00575EC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vállalja és kijelenti, hogy a bérlés alatt önmaga gondoskodik saját maga biztosításáról (egészség, vagyon és felelősség).</w:t>
      </w:r>
    </w:p>
    <w:p w:rsidR="00575EC4" w:rsidRDefault="00575EC4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</w:p>
    <w:p w:rsidR="003378C5" w:rsidRPr="003378C5" w:rsidRDefault="003378C5" w:rsidP="00575E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</w:pPr>
      <w:r w:rsidRPr="003378C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Sérülés, elvesztés, rongálás, hiányos visszaadás</w:t>
      </w:r>
      <w:r w:rsidR="00844EBD" w:rsidRPr="00575E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hu-HU"/>
        </w:rPr>
        <w:t>: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tudomásul veszi, hogy a kerékpárok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/rollerek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biztosítással nem rendelkeznek.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tudomásul veszi, hogy a kerékpáron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/rolleren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található esetleges sérüléseket a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Green</w:t>
      </w:r>
      <w:proofErr w:type="spellEnd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Pedal</w:t>
      </w:r>
      <w:proofErr w:type="spellEnd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Rental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terhére csak akkor lehet elszámolni, ha a bérlő a látható sérüléseket használat megkezdéséig jelzi a szolgáltatónak és azt bevezetik a szerződésbe.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kötelezi magát, hogy a kerékpárokat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/rollereket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 bérlési időszak lejárta után a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Green</w:t>
      </w:r>
      <w:proofErr w:type="spellEnd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Pedal</w:t>
      </w:r>
      <w:proofErr w:type="spellEnd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Rental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képviselője részére ugyanolyan állapotban adja vissza, ahogy kapta.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 bérlő tudomásul veszi, hogy a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sérülése vagy valamilyen alkatrészének hiánya esetleg nem megfelelő működése esetén a bérlő köteles megtéríteni az okozott kárt vagy a hiányzó, nem megfelelően működő alkatrész árát. A kár mértékét a bérbeadó állapítja meg.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Amennyiben a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oly mértékben sérült, hogy nem javítható, vagy a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elveszett, a bérlő köteles a kerékpár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teljes 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jelen idejű piaci 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árát megtéríteni. Bérbeadó az ezt meghaladó egyéb kárát is érvényesíti Bérlővel szemben.</w:t>
      </w:r>
    </w:p>
    <w:p w:rsidR="003378C5" w:rsidRPr="003378C5" w:rsidRDefault="003378C5" w:rsidP="00575E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Bérlő tudomásul veszi, </w:t>
      </w:r>
      <w:r w:rsidR="00575EC4" w:rsidRPr="00575EC4">
        <w:rPr>
          <w:rFonts w:ascii="Times New Roman" w:hAnsi="Times New Roman" w:cs="Times New Roman"/>
          <w:sz w:val="16"/>
          <w:szCs w:val="16"/>
        </w:rPr>
        <w:t>hogy a bérleti idő alatt okozott károkról köteles pontos tájékoztatást nyújtani a Bérbeadónak</w:t>
      </w:r>
      <w:r w:rsidR="00575EC4" w:rsidRPr="00575EC4">
        <w:rPr>
          <w:rFonts w:ascii="Times New Roman" w:hAnsi="Times New Roman" w:cs="Times New Roman"/>
          <w:sz w:val="16"/>
          <w:szCs w:val="16"/>
        </w:rPr>
        <w:t>.</w:t>
      </w:r>
      <w:r w:rsidR="00575EC4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kerékpárban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/rollerben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vagy a kerékpárral</w:t>
      </w:r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/</w:t>
      </w:r>
      <w:proofErr w:type="spellStart"/>
      <w:r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>rollerel</w:t>
      </w:r>
      <w:proofErr w:type="spellEnd"/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másnak okozott károkért teljes </w:t>
      </w:r>
      <w:r w:rsidR="00575EC4" w:rsidRPr="00575EC4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körű jogi és </w:t>
      </w:r>
      <w:r w:rsidRPr="003378C5">
        <w:rPr>
          <w:rFonts w:ascii="Times New Roman" w:eastAsia="Times New Roman" w:hAnsi="Times New Roman" w:cs="Times New Roman"/>
          <w:sz w:val="16"/>
          <w:szCs w:val="16"/>
          <w:lang w:eastAsia="hu-HU"/>
        </w:rPr>
        <w:t>anyagi felelősséggel tartozik.</w:t>
      </w:r>
    </w:p>
    <w:p w:rsidR="00575EC4" w:rsidRPr="00575EC4" w:rsidRDefault="00575EC4" w:rsidP="00575EC4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Jelen szerződést a Felek, mint akaratukkal mindenben megegyezőt, jóváhagyólag írták alá.</w:t>
      </w: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575EC4">
        <w:rPr>
          <w:rFonts w:ascii="Times New Roman" w:hAnsi="Times New Roman" w:cs="Times New Roman"/>
          <w:sz w:val="16"/>
          <w:szCs w:val="16"/>
        </w:rPr>
        <w:t>Sarti</w:t>
      </w:r>
      <w:proofErr w:type="spellEnd"/>
      <w:r w:rsidRPr="00575EC4">
        <w:rPr>
          <w:rFonts w:ascii="Times New Roman" w:hAnsi="Times New Roman" w:cs="Times New Roman"/>
          <w:sz w:val="16"/>
          <w:szCs w:val="16"/>
        </w:rPr>
        <w:t>, ………….(év) ………………………. (hónap) …………… (nap)</w:t>
      </w:r>
    </w:p>
    <w:p w:rsidR="00F95C2E" w:rsidRDefault="00F95C2E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5EC4" w:rsidRDefault="00575EC4" w:rsidP="00575E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5EC4" w:rsidRPr="00575EC4" w:rsidRDefault="00575EC4" w:rsidP="00575EC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95C2E" w:rsidRPr="00575EC4" w:rsidRDefault="00F95C2E" w:rsidP="00575EC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 xml:space="preserve">………………………………………. </w:t>
      </w:r>
      <w:r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ab/>
        <w:t>……………………………………….</w:t>
      </w:r>
    </w:p>
    <w:p w:rsidR="00F95C2E" w:rsidRPr="00575EC4" w:rsidRDefault="00F95C2E" w:rsidP="00575EC4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575EC4">
        <w:rPr>
          <w:rFonts w:ascii="Times New Roman" w:hAnsi="Times New Roman" w:cs="Times New Roman"/>
          <w:sz w:val="16"/>
          <w:szCs w:val="16"/>
        </w:rPr>
        <w:t>Bérbeadó</w:t>
      </w:r>
      <w:r w:rsidR="00844EBD" w:rsidRPr="00575EC4">
        <w:rPr>
          <w:rFonts w:ascii="Times New Roman" w:hAnsi="Times New Roman" w:cs="Times New Roman"/>
          <w:sz w:val="16"/>
          <w:szCs w:val="16"/>
        </w:rPr>
        <w:t xml:space="preserve"> </w:t>
      </w:r>
      <w:r w:rsidRPr="00575EC4">
        <w:rPr>
          <w:rFonts w:ascii="Times New Roman" w:hAnsi="Times New Roman" w:cs="Times New Roman"/>
          <w:sz w:val="16"/>
          <w:szCs w:val="16"/>
        </w:rPr>
        <w:t xml:space="preserve"> </w:t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="00575EC4">
        <w:rPr>
          <w:rFonts w:ascii="Times New Roman" w:hAnsi="Times New Roman" w:cs="Times New Roman"/>
          <w:sz w:val="16"/>
          <w:szCs w:val="16"/>
        </w:rPr>
        <w:tab/>
      </w:r>
      <w:r w:rsidRPr="00575EC4">
        <w:rPr>
          <w:rFonts w:ascii="Times New Roman" w:hAnsi="Times New Roman" w:cs="Times New Roman"/>
          <w:sz w:val="16"/>
          <w:szCs w:val="16"/>
        </w:rPr>
        <w:tab/>
        <w:t>Bérlő</w:t>
      </w:r>
    </w:p>
    <w:sectPr w:rsidR="00F95C2E" w:rsidRPr="00575EC4" w:rsidSect="00575EC4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10D3"/>
    <w:multiLevelType w:val="hybridMultilevel"/>
    <w:tmpl w:val="842E58DA"/>
    <w:lvl w:ilvl="0" w:tplc="DE40C0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172D"/>
    <w:multiLevelType w:val="multilevel"/>
    <w:tmpl w:val="AF20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12474"/>
    <w:multiLevelType w:val="hybridMultilevel"/>
    <w:tmpl w:val="7FB002B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906615A"/>
    <w:multiLevelType w:val="multilevel"/>
    <w:tmpl w:val="2B1E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334D2"/>
    <w:multiLevelType w:val="hybridMultilevel"/>
    <w:tmpl w:val="3B2ED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D01C9"/>
    <w:multiLevelType w:val="multilevel"/>
    <w:tmpl w:val="52AC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77048"/>
    <w:multiLevelType w:val="hybridMultilevel"/>
    <w:tmpl w:val="B9F20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1AA5"/>
    <w:multiLevelType w:val="hybridMultilevel"/>
    <w:tmpl w:val="C50A9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E"/>
    <w:rsid w:val="000A6F7C"/>
    <w:rsid w:val="000C0735"/>
    <w:rsid w:val="003378C5"/>
    <w:rsid w:val="004B52E6"/>
    <w:rsid w:val="00575EC4"/>
    <w:rsid w:val="00844EBD"/>
    <w:rsid w:val="008F17C1"/>
    <w:rsid w:val="009E6CF7"/>
    <w:rsid w:val="00AD5C52"/>
    <w:rsid w:val="00EA02D1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6C66"/>
  <w15:chartTrackingRefBased/>
  <w15:docId w15:val="{0130A0D8-5B4F-47E3-8386-CE14C5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37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6F7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6F7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6F7C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rsid w:val="003378C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6704348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LAZOS</dc:creator>
  <cp:keywords/>
  <dc:description/>
  <cp:lastModifiedBy>LAZOS</cp:lastModifiedBy>
  <cp:revision>4</cp:revision>
  <dcterms:created xsi:type="dcterms:W3CDTF">2025-04-22T15:13:00Z</dcterms:created>
  <dcterms:modified xsi:type="dcterms:W3CDTF">2025-04-22T16:35:00Z</dcterms:modified>
</cp:coreProperties>
</file>